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October 2025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